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附件1</w:t>
      </w:r>
    </w:p>
    <w:p>
      <w:pPr>
        <w:jc w:val="center"/>
        <w:rPr>
          <w:rFonts w:ascii="方正小标宋简体" w:eastAsia="方正小标宋简体"/>
          <w:sz w:val="30"/>
          <w:szCs w:val="30"/>
        </w:rPr>
      </w:pPr>
      <w:r>
        <w:rPr>
          <w:rFonts w:hint="eastAsia" w:ascii="方正小标宋简体" w:eastAsia="方正小标宋简体"/>
          <w:sz w:val="30"/>
          <w:szCs w:val="30"/>
        </w:rPr>
        <w:t>署名示例</w:t>
      </w:r>
    </w:p>
    <w:p/>
    <w:p>
      <w:pPr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（1）以项目申请人张三为例，其所发表论文的标注格式如下：</w:t>
      </w:r>
    </w:p>
    <w:p>
      <w:pPr>
        <w:rPr>
          <w:rFonts w:ascii="Times New Roman" w:hAnsi="Times New Roman" w:eastAsia="黑体" w:cs="Times New Roman"/>
          <w:color w:val="000000"/>
          <w:sz w:val="30"/>
          <w:szCs w:val="30"/>
        </w:rPr>
      </w:pPr>
      <w:r>
        <w:rPr>
          <w:rFonts w:ascii="Times New Roman" w:hAnsi="Times New Roman" w:eastAsia="仿宋" w:cs="Times New Roman"/>
          <w:color w:val="000000"/>
          <w:sz w:val="30"/>
          <w:szCs w:val="30"/>
        </w:rPr>
        <w:t>Research on Economic Security Simulation Technology</w:t>
      </w:r>
      <w:r>
        <w:rPr>
          <w:rFonts w:ascii="Times New Roman" w:hAnsi="Times New Roman" w:cs="Times New Roman"/>
          <w:color w:val="000000"/>
          <w:sz w:val="30"/>
          <w:szCs w:val="30"/>
          <w:vertAlign w:val="superscript"/>
        </w:rPr>
        <w:t>*</w:t>
      </w:r>
    </w:p>
    <w:p>
      <w:pPr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eastAsia="仿宋" w:cs="Times New Roman"/>
          <w:color w:val="000000"/>
          <w:sz w:val="30"/>
          <w:szCs w:val="30"/>
        </w:rPr>
        <w:t>San Zhang</w:t>
      </w:r>
      <w:r>
        <w:rPr>
          <w:rFonts w:ascii="Times New Roman" w:hAnsi="Times New Roman" w:eastAsia="仿宋" w:cs="Times New Roman"/>
          <w:color w:val="000000"/>
          <w:sz w:val="30"/>
          <w:szCs w:val="30"/>
          <w:vertAlign w:val="superscript"/>
        </w:rPr>
        <w:t>1, 2</w:t>
      </w:r>
      <w:r>
        <w:rPr>
          <w:rFonts w:ascii="Times New Roman" w:hAnsi="Times New Roman" w:eastAsia="仿宋" w:cs="Times New Roman"/>
          <w:color w:val="000000"/>
          <w:sz w:val="30"/>
          <w:szCs w:val="30"/>
        </w:rPr>
        <w:t>, Si Li</w:t>
      </w:r>
      <w:r>
        <w:rPr>
          <w:rFonts w:ascii="Times New Roman" w:hAnsi="Times New Roman" w:eastAsia="仿宋" w:cs="Times New Roman"/>
          <w:color w:val="000000"/>
          <w:sz w:val="30"/>
          <w:szCs w:val="30"/>
          <w:vertAlign w:val="superscript"/>
        </w:rPr>
        <w:t>2</w:t>
      </w:r>
    </w:p>
    <w:p>
      <w:pPr>
        <w:rPr>
          <w:rFonts w:ascii="Times New Roman" w:hAnsi="Times New Roman" w:eastAsia="仿宋" w:cs="Times New Roman"/>
          <w:color w:val="000000"/>
          <w:sz w:val="28"/>
          <w:szCs w:val="28"/>
        </w:rPr>
      </w:pPr>
      <w:r>
        <w:rPr>
          <w:rFonts w:ascii="Times New Roman" w:hAnsi="Times New Roman" w:eastAsia="仿宋" w:cs="Times New Roman"/>
          <w:color w:val="000000"/>
          <w:sz w:val="28"/>
          <w:szCs w:val="28"/>
        </w:rPr>
        <w:t xml:space="preserve">(1. Beijing Laboratory of National Economic Security Early-warning Engineering, Beijing Jiaotong University, Beijing 100044, China </w:t>
      </w:r>
      <w:r>
        <w:rPr>
          <w:rFonts w:hint="eastAsia" w:ascii="Times New Roman" w:hAnsi="Times New Roman" w:eastAsia="仿宋" w:cs="Times New Roman"/>
          <w:color w:val="000000"/>
          <w:sz w:val="28"/>
          <w:szCs w:val="28"/>
        </w:rPr>
        <w:t>;</w:t>
      </w:r>
    </w:p>
    <w:p>
      <w:pPr>
        <w:rPr>
          <w:rFonts w:ascii="Times New Roman" w:hAnsi="Times New Roman" w:eastAsia="仿宋" w:cs="Times New Roman"/>
          <w:color w:val="000000"/>
          <w:sz w:val="28"/>
          <w:szCs w:val="28"/>
        </w:rPr>
      </w:pPr>
      <w:r>
        <w:rPr>
          <w:rFonts w:ascii="Times New Roman" w:hAnsi="Times New Roman" w:eastAsia="仿宋" w:cs="Times New Roman"/>
          <w:color w:val="000000"/>
          <w:sz w:val="28"/>
          <w:szCs w:val="28"/>
        </w:rPr>
        <w:t xml:space="preserve">2. School of Economics and Management, Beijing Jiaotong University, Beijing 100044, China) </w:t>
      </w:r>
    </w:p>
    <w:p>
      <w:pPr>
        <w:rPr>
          <w:rFonts w:ascii="Times New Roman" w:hAnsi="Times New Roman" w:eastAsia="仿宋" w:cs="Times New Roman"/>
          <w:color w:val="000000"/>
          <w:sz w:val="30"/>
          <w:szCs w:val="30"/>
        </w:rPr>
      </w:pPr>
      <w:r>
        <w:rPr>
          <w:rFonts w:ascii="Times New Roman" w:hAnsi="Times New Roman" w:eastAsia="仿宋" w:cs="Times New Roman"/>
          <w:color w:val="000000"/>
          <w:sz w:val="30"/>
          <w:szCs w:val="30"/>
        </w:rPr>
        <w:t>BODY......</w:t>
      </w:r>
    </w:p>
    <w:p>
      <w:pPr>
        <w:jc w:val="left"/>
        <w:rPr>
          <w:rFonts w:ascii="Times New Roman" w:hAnsi="Times New Roman" w:eastAsia="仿宋" w:cs="Times New Roman"/>
          <w:b/>
          <w:color w:val="000000"/>
          <w:sz w:val="30"/>
          <w:szCs w:val="30"/>
        </w:rPr>
      </w:pPr>
      <w:r>
        <w:rPr>
          <w:rFonts w:ascii="Times New Roman" w:hAnsi="Times New Roman" w:eastAsia="仿宋" w:cs="Times New Roman"/>
          <w:b/>
          <w:color w:val="000000"/>
          <w:sz w:val="30"/>
          <w:szCs w:val="30"/>
        </w:rPr>
        <w:t xml:space="preserve">Homepage footnote in the papers marked: </w:t>
      </w:r>
    </w:p>
    <w:p>
      <w:pPr>
        <w:spacing w:after="197"/>
        <w:rPr>
          <w:rFonts w:ascii="Times New Roman" w:hAnsi="Times New Roman" w:eastAsia="仿宋" w:cs="Times New Roman"/>
          <w:color w:val="000000"/>
          <w:sz w:val="30"/>
          <w:szCs w:val="30"/>
        </w:rPr>
      </w:pPr>
      <w:r>
        <w:rPr>
          <w:rFonts w:ascii="Times New Roman" w:hAnsi="Times New Roman" w:eastAsia="仿宋" w:cs="Times New Roman"/>
          <w:color w:val="000000"/>
          <w:sz w:val="30"/>
          <w:szCs w:val="30"/>
        </w:rPr>
        <w:t>*</w:t>
      </w:r>
      <w:r>
        <w:rPr>
          <w:rFonts w:hint="eastAsia" w:ascii="Times New Roman" w:hAnsi="Times New Roman" w:eastAsia="仿宋" w:cs="Times New Roman"/>
          <w:color w:val="000000"/>
          <w:sz w:val="30"/>
          <w:szCs w:val="30"/>
        </w:rPr>
        <w:t>：</w:t>
      </w:r>
      <w:r>
        <w:rPr>
          <w:rFonts w:ascii="Times New Roman" w:hAnsi="Times New Roman" w:eastAsia="仿宋" w:cs="Times New Roman"/>
          <w:color w:val="000000"/>
          <w:sz w:val="30"/>
          <w:szCs w:val="30"/>
        </w:rPr>
        <w:t>This research was supported by Beijing Laboratory of National Economic Security Early-warning Engineering, Beijing Jiaotong University.</w:t>
      </w:r>
    </w:p>
    <w:p>
      <w:pPr>
        <w:jc w:val="left"/>
        <w:rPr>
          <w:rFonts w:ascii="Times New Roman" w:hAnsi="Times New Roman" w:eastAsia="仿宋" w:cs="Times New Roman"/>
          <w:color w:val="000000"/>
          <w:sz w:val="30"/>
          <w:szCs w:val="30"/>
        </w:rPr>
      </w:pPr>
      <w:r>
        <w:rPr>
          <w:rFonts w:ascii="Times New Roman" w:hAnsi="Times New Roman" w:eastAsia="仿宋" w:cs="Times New Roman"/>
          <w:b/>
          <w:color w:val="000000"/>
          <w:sz w:val="30"/>
          <w:szCs w:val="30"/>
        </w:rPr>
        <w:t>或：</w:t>
      </w:r>
    </w:p>
    <w:p>
      <w:pPr>
        <w:rPr>
          <w:rFonts w:ascii="Times New Roman" w:hAnsi="Times New Roman" w:eastAsia="黑体" w:cs="Times New Roman"/>
          <w:color w:val="000000"/>
          <w:sz w:val="30"/>
          <w:szCs w:val="30"/>
        </w:rPr>
      </w:pPr>
      <w:r>
        <w:rPr>
          <w:rFonts w:ascii="Times New Roman" w:hAnsi="Times New Roman" w:eastAsia="仿宋" w:cs="Times New Roman"/>
          <w:color w:val="000000"/>
          <w:sz w:val="30"/>
          <w:szCs w:val="30"/>
        </w:rPr>
        <w:t>Research on Economic Security Simulation Technology</w:t>
      </w:r>
    </w:p>
    <w:p>
      <w:pPr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eastAsia="仿宋" w:cs="Times New Roman"/>
          <w:color w:val="000000"/>
          <w:sz w:val="30"/>
          <w:szCs w:val="30"/>
        </w:rPr>
        <w:t>San Zhang</w:t>
      </w:r>
      <w:r>
        <w:rPr>
          <w:rFonts w:ascii="Times New Roman" w:hAnsi="Times New Roman" w:eastAsia="仿宋" w:cs="Times New Roman"/>
          <w:color w:val="000000"/>
          <w:sz w:val="30"/>
          <w:szCs w:val="30"/>
          <w:vertAlign w:val="superscript"/>
        </w:rPr>
        <w:t>1, 2</w:t>
      </w:r>
      <w:r>
        <w:rPr>
          <w:rFonts w:ascii="Times New Roman" w:hAnsi="Times New Roman" w:eastAsia="仿宋" w:cs="Times New Roman"/>
          <w:color w:val="000000"/>
          <w:sz w:val="30"/>
          <w:szCs w:val="30"/>
        </w:rPr>
        <w:t>, Si Li</w:t>
      </w:r>
      <w:r>
        <w:rPr>
          <w:rFonts w:ascii="Times New Roman" w:hAnsi="Times New Roman" w:eastAsia="仿宋" w:cs="Times New Roman"/>
          <w:color w:val="000000"/>
          <w:sz w:val="30"/>
          <w:szCs w:val="30"/>
          <w:vertAlign w:val="superscript"/>
        </w:rPr>
        <w:t>2</w:t>
      </w:r>
    </w:p>
    <w:p>
      <w:pPr>
        <w:rPr>
          <w:rFonts w:ascii="Times New Roman" w:hAnsi="Times New Roman" w:eastAsia="仿宋" w:cs="Times New Roman"/>
          <w:color w:val="000000"/>
          <w:sz w:val="28"/>
          <w:szCs w:val="28"/>
        </w:rPr>
      </w:pPr>
      <w:r>
        <w:rPr>
          <w:rFonts w:ascii="Times New Roman" w:hAnsi="Times New Roman" w:eastAsia="仿宋" w:cs="Times New Roman"/>
          <w:color w:val="000000"/>
          <w:sz w:val="28"/>
          <w:szCs w:val="28"/>
        </w:rPr>
        <w:t xml:space="preserve">(1. School of Economics and Management, Beijing Jiaotong University, Beijing 100044, China 2. Beijing Laboratory of National Economic Security Early-warning Engineering, Beijing Jiaotong University, Beijing 100044, China) </w:t>
      </w:r>
    </w:p>
    <w:p>
      <w:pPr>
        <w:jc w:val="left"/>
        <w:rPr>
          <w:rFonts w:ascii="Times New Roman" w:hAnsi="Times New Roman" w:eastAsia="仿宋" w:cs="Times New Roman"/>
          <w:color w:val="000000"/>
          <w:sz w:val="30"/>
          <w:szCs w:val="30"/>
        </w:rPr>
      </w:pPr>
      <w:r>
        <w:rPr>
          <w:rFonts w:ascii="Times New Roman" w:hAnsi="Times New Roman" w:eastAsia="仿宋" w:cs="Times New Roman"/>
          <w:color w:val="000000"/>
          <w:sz w:val="30"/>
          <w:szCs w:val="30"/>
        </w:rPr>
        <w:t>BODY......</w:t>
      </w:r>
    </w:p>
    <w:p>
      <w:pPr>
        <w:jc w:val="left"/>
        <w:rPr>
          <w:rFonts w:ascii="Times New Roman" w:hAnsi="Times New Roman" w:eastAsia="仿宋" w:cs="Times New Roman"/>
          <w:b/>
          <w:color w:val="000000"/>
          <w:sz w:val="30"/>
          <w:szCs w:val="30"/>
        </w:rPr>
      </w:pPr>
      <w:r>
        <w:rPr>
          <w:rFonts w:ascii="Times New Roman" w:hAnsi="Times New Roman" w:eastAsia="仿宋" w:cs="Times New Roman"/>
          <w:b/>
          <w:color w:val="000000"/>
          <w:sz w:val="30"/>
          <w:szCs w:val="30"/>
        </w:rPr>
        <w:t>Acknowledgement：</w:t>
      </w:r>
    </w:p>
    <w:p>
      <w:pPr>
        <w:spacing w:after="197"/>
        <w:rPr>
          <w:rFonts w:ascii="Times New Roman" w:hAnsi="Times New Roman" w:eastAsia="仿宋" w:cs="Times New Roman"/>
          <w:color w:val="000000"/>
          <w:sz w:val="30"/>
          <w:szCs w:val="30"/>
        </w:rPr>
      </w:pPr>
      <w:r>
        <w:rPr>
          <w:rFonts w:ascii="Times New Roman" w:hAnsi="Times New Roman" w:eastAsia="仿宋" w:cs="Times New Roman"/>
          <w:color w:val="000000"/>
          <w:sz w:val="30"/>
          <w:szCs w:val="30"/>
        </w:rPr>
        <w:t>This research was supported by Beijing Laboratory of National Economic Security Early-warning Engineering, Beijing Jiaotong University.</w:t>
      </w:r>
    </w:p>
    <w:p>
      <w:pPr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（2）以项目申请人张三为例，其所出版著作的标注要求如下：</w:t>
      </w:r>
    </w:p>
    <w:p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学术专著标注“本著作受北京交通大学国家经济安全预警工程北京实验室资助。”</w:t>
      </w:r>
      <w:r>
        <w:rPr>
          <w:rFonts w:ascii="Times New Roman" w:hAnsi="Times New Roman" w:cs="Times New Roman"/>
          <w:sz w:val="30"/>
          <w:szCs w:val="30"/>
        </w:rPr>
        <w:t>（</w:t>
      </w:r>
      <w:r>
        <w:rPr>
          <w:rFonts w:ascii="Times New Roman" w:hAnsi="Times New Roman" w:eastAsia="仿宋_GB2312" w:cs="Times New Roman"/>
          <w:sz w:val="30"/>
          <w:szCs w:val="30"/>
        </w:rPr>
        <w:t>或</w:t>
      </w:r>
      <w:r>
        <w:rPr>
          <w:rFonts w:ascii="Times New Roman" w:hAnsi="Times New Roman" w:cs="Times New Roman"/>
          <w:sz w:val="30"/>
          <w:szCs w:val="30"/>
        </w:rPr>
        <w:t>“This work was supported by Beijing Laboratory of National Economic Security Early-warning Engineering</w:t>
      </w:r>
      <w:r>
        <w:rPr>
          <w:rFonts w:ascii="Times New Roman" w:hAnsi="Times New Roman" w:eastAsia="仿宋" w:cs="Times New Roman"/>
          <w:color w:val="000000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Beijing Jiaotong University.”）</w:t>
      </w:r>
    </w:p>
    <w:p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</w:t>
      </w:r>
      <w:r>
        <w:rPr>
          <w:rFonts w:ascii="仿宋_GB2312" w:hAnsi="仿宋_GB2312" w:eastAsia="仿宋_GB2312" w:cs="仿宋_GB2312"/>
          <w:sz w:val="30"/>
          <w:szCs w:val="30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</w:rPr>
        <w:t>）以项目申请人张三为例，其获批示或</w:t>
      </w:r>
      <w:r>
        <w:rPr>
          <w:rFonts w:ascii="仿宋_GB2312" w:hAnsi="仿宋_GB2312" w:eastAsia="仿宋_GB2312" w:cs="仿宋_GB2312"/>
          <w:sz w:val="30"/>
          <w:szCs w:val="30"/>
        </w:rPr>
        <w:t>被采纳的政策建议</w:t>
      </w:r>
      <w:r>
        <w:rPr>
          <w:rFonts w:hint="eastAsia" w:ascii="仿宋_GB2312" w:hAnsi="仿宋_GB2312" w:eastAsia="仿宋_GB2312" w:cs="仿宋_GB2312"/>
          <w:sz w:val="30"/>
          <w:szCs w:val="30"/>
        </w:rPr>
        <w:t>署名格式如下：</w:t>
      </w:r>
    </w:p>
    <w:p>
      <w:pPr>
        <w:jc w:val="center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切实维护我国产业链供应链安全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作者：张三，系北京交通大学国家经济</w:t>
      </w:r>
      <w:r>
        <w:rPr>
          <w:rFonts w:ascii="仿宋_GB2312" w:hAnsi="仿宋_GB2312" w:eastAsia="仿宋_GB2312" w:cs="仿宋_GB2312"/>
          <w:sz w:val="30"/>
          <w:szCs w:val="30"/>
        </w:rPr>
        <w:t>安全预警工程北京实验室</w:t>
      </w:r>
      <w:r>
        <w:rPr>
          <w:rFonts w:hint="eastAsia" w:ascii="仿宋_GB2312" w:hAnsi="仿宋_GB2312" w:eastAsia="仿宋_GB2312" w:cs="仿宋_GB2312"/>
          <w:sz w:val="30"/>
          <w:szCs w:val="30"/>
        </w:rPr>
        <w:t>研究员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4MTA1NTY2NzY3NWVjMWExNzgwZWNjMjc5MGRmN2IifQ=="/>
  </w:docVars>
  <w:rsids>
    <w:rsidRoot w:val="2EE4158D"/>
    <w:rsid w:val="2EE4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2023-10-30T04:17:00Z</dcterms:created>
  <dc:creator>张小英</dc:creator>
  <cp:lastModifiedBy>张小英</cp:lastModifiedBy>
  <dcterms:modified xsi:type="dcterms:W3CDTF">2023-10-30T04:17:38Z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1AC4FDF49698414484468D902F46F902_11</vt:lpwstr>
  </property>
</Properties>
</file>